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F3A0DA" w14:textId="77777777" w:rsidR="00737936" w:rsidRDefault="00737936" w:rsidP="00737936">
      <w:r>
        <w:t>Hogyan lehet egyszerűbbé és tisztábbá tenni az aprólékos forrasztási munkákat?</w:t>
      </w:r>
      <w:r>
        <w:rPr>
          <w:rFonts w:ascii="MS Gothic" w:eastAsia="MS Gothic" w:hAnsi="MS Gothic" w:cs="MS Gothic" w:hint="eastAsia"/>
        </w:rPr>
        <w:t> </w:t>
      </w:r>
    </w:p>
    <w:p w14:paraId="32AD5F40" w14:textId="3E67144C" w:rsidR="00737936" w:rsidRDefault="00737936" w:rsidP="00737936">
      <w:r>
        <w:t>A HOME TS 500L forrasztó gyanta kifejezetten finom elektronikai forrasztásokhoz készült, ahol a precizitás és a megbízhatóság a legfontosabb. Folyékony állaga révén könnyedén eloszlatható a felületen, így a forrasztási pontok gyorsan és egyenletesen alakulnak ki.</w:t>
      </w:r>
    </w:p>
    <w:p w14:paraId="402BD9CA" w14:textId="77777777" w:rsidR="00737936" w:rsidRDefault="00737936" w:rsidP="00737936">
      <w:r>
        <w:t>Biztonságos és megbízható használat</w:t>
      </w:r>
    </w:p>
    <w:p w14:paraId="0929FE50" w14:textId="13828BB7" w:rsidR="00737936" w:rsidRDefault="00737936" w:rsidP="00737936">
      <w:r>
        <w:t>Ez a forrasztó gyanta savmentes összetétellel rendelkezik, így nem okoz korróziót, még akkor sem, ha a felületen marad. Ezzel megóvja az érzékeny elektronikai alkatrészeket, és hosszú távon is tiszta, stabil kötéseket biztosít.</w:t>
      </w:r>
    </w:p>
    <w:p w14:paraId="2B0E0108" w14:textId="77777777" w:rsidR="00737936" w:rsidRDefault="00737936" w:rsidP="00737936">
      <w:r>
        <w:t>Praktikus kiszerelés, könnyű adagolás</w:t>
      </w:r>
    </w:p>
    <w:p w14:paraId="6446E9EB" w14:textId="1236B8BC" w:rsidR="00737936" w:rsidRDefault="00737936" w:rsidP="00737936">
      <w:r>
        <w:t>A 30 ml-es kiszerelés ideális választás hobbi- és profi felhasználóknak egyaránt. A folyékony forma gyors munkavégzést tesz lehetővé, miközben elkerülhetők a felesleges anyagmaradványok. A kompakt üvegcsének köszönhetően könnyen tárolható, és mindig kéznél van, ha precíz forrasztásra van szükség.</w:t>
      </w:r>
    </w:p>
    <w:p w14:paraId="0F88B8B0" w14:textId="77777777" w:rsidR="00737936" w:rsidRDefault="00737936" w:rsidP="00737936">
      <w:r>
        <w:t>Miért érdemes a HOME TS 500L forrasztó gyantát választani?</w:t>
      </w:r>
    </w:p>
    <w:p w14:paraId="0B21E306" w14:textId="77777777" w:rsidR="00737936" w:rsidRDefault="00737936" w:rsidP="00737936">
      <w:r>
        <w:t>- Finom elektronikai munkákhoz tervezve</w:t>
      </w:r>
      <w:r>
        <w:rPr>
          <w:rFonts w:ascii="MS Gothic" w:eastAsia="MS Gothic" w:hAnsi="MS Gothic" w:cs="MS Gothic" w:hint="eastAsia"/>
        </w:rPr>
        <w:t> </w:t>
      </w:r>
    </w:p>
    <w:p w14:paraId="2E0F21AA" w14:textId="77777777" w:rsidR="00737936" w:rsidRDefault="00737936" w:rsidP="00737936">
      <w:r>
        <w:t>- Savmentes, korróziómentes használat</w:t>
      </w:r>
      <w:r>
        <w:rPr>
          <w:rFonts w:ascii="MS Gothic" w:eastAsia="MS Gothic" w:hAnsi="MS Gothic" w:cs="MS Gothic" w:hint="eastAsia"/>
        </w:rPr>
        <w:t> </w:t>
      </w:r>
    </w:p>
    <w:p w14:paraId="5F98F1A3" w14:textId="77777777" w:rsidR="00737936" w:rsidRDefault="00737936" w:rsidP="00737936">
      <w:r>
        <w:t>- Folyékony forma a pontos adagolásért</w:t>
      </w:r>
    </w:p>
    <w:p w14:paraId="089EECEA" w14:textId="32220EA7" w:rsidR="00737936" w:rsidRDefault="00737936" w:rsidP="00737936">
      <w:r>
        <w:t>- Praktikus 30 ml-es kiszerelés</w:t>
      </w:r>
    </w:p>
    <w:p w14:paraId="41917395" w14:textId="53F3789D" w:rsidR="00F1739A" w:rsidRDefault="00737936" w:rsidP="00737936">
      <w:r>
        <w:t>Ne kockáztassa a forrasztási munkák minőségét! Válassza a HOME TS 500L folyékony forrasztó gyantát, és biztosítsa az erős, tiszta és tartós kötéseket minden alkalommal.</w:t>
      </w:r>
    </w:p>
    <w:p w14:paraId="1B8432C3" w14:textId="77777777" w:rsidR="00737936" w:rsidRDefault="00737936" w:rsidP="00737936">
      <w:r>
        <w:t xml:space="preserve">Folyékony forrasztó gyanta, finom elektronikai forrasztási munkákhoz. </w:t>
      </w:r>
    </w:p>
    <w:p w14:paraId="4809300D" w14:textId="399C1485" w:rsidR="00737936" w:rsidRPr="005513CB" w:rsidRDefault="00737936" w:rsidP="00737936">
      <w:r>
        <w:t>Savmentes, a felületen visszamaradva korróziót nem okoz.</w:t>
      </w:r>
    </w:p>
    <w:sectPr w:rsidR="007379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05739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37936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0FDA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2025-09-23T07:36:00Z</dcterms:created>
  <dcterms:modified xsi:type="dcterms:W3CDTF">2025-09-23T07:36:00Z</dcterms:modified>
</cp:coreProperties>
</file>